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gxrjbds5p3xt" w:id="0"/>
      <w:bookmarkEnd w:id="0"/>
      <w:r w:rsidDel="00000000" w:rsidR="00000000" w:rsidRPr="00000000">
        <w:rPr>
          <w:i w:val="1"/>
          <w:iCs w:val="1"/>
          <w:rtl w:val="0"/>
        </w:rPr>
        <w:t xml:space="preserve">Retired Ambitions</w:t>
      </w:r>
      <w:r w:rsidDel="00000000" w:rsidR="00000000" w:rsidRPr="00000000">
        <w:rPr>
          <w:rtl w:val="0"/>
        </w:rPr>
        <w:t xml:space="preserve"> </w:t>
      </w:r>
      <w:r w:rsidDel="00000000" w:rsidR="00000000" w:rsidRPr="00000000">
        <w:rPr>
          <w:rtl w:val="0"/>
        </w:rPr>
        <w:t xml:space="preserve">- </w:t>
      </w:r>
      <w:r w:rsidDel="00000000" w:rsidR="00000000" w:rsidRPr="00000000">
        <w:rPr>
          <w:rtl w:val="0"/>
        </w:rPr>
        <w:t xml:space="preserve">GM Game Mechanics</w:t>
      </w:r>
    </w:p>
    <w:p w:rsidR="00000000" w:rsidDel="00000000" w:rsidP="00000000" w:rsidRDefault="00000000" w:rsidRPr="00000000" w14:paraId="00000002">
      <w:pPr>
        <w:pStyle w:val="Heading1"/>
        <w:rPr/>
      </w:pPr>
      <w:bookmarkStart w:colFirst="0" w:colLast="0" w:name="_36exi5ry94cs" w:id="1"/>
      <w:bookmarkEnd w:id="1"/>
      <w:r w:rsidDel="00000000" w:rsidR="00000000" w:rsidRPr="00000000">
        <w:rPr>
          <w:rtl w:val="0"/>
        </w:rPr>
        <w:t xml:space="preserve">Overview</w:t>
      </w:r>
    </w:p>
    <w:p w:rsidR="00000000" w:rsidDel="00000000" w:rsidP="00000000" w:rsidRDefault="00000000" w:rsidRPr="00000000" w14:paraId="00000003">
      <w:pPr>
        <w:rPr/>
      </w:pPr>
      <w:r w:rsidDel="00000000" w:rsidR="00000000" w:rsidRPr="00000000">
        <w:rPr>
          <w:i w:val="1"/>
          <w:iCs w:val="1"/>
          <w:rtl w:val="0"/>
        </w:rPr>
        <w:t xml:space="preserve">Retired Ambitions </w:t>
      </w:r>
      <w:r w:rsidDel="00000000" w:rsidR="00000000" w:rsidRPr="00000000">
        <w:rPr>
          <w:rtl w:val="0"/>
        </w:rPr>
        <w:t xml:space="preserve">is a horde-style larp for between 5 and 12 players, plus one game-runner. The players are divided into two roles: </w:t>
      </w:r>
      <w:r w:rsidDel="00000000" w:rsidR="00000000" w:rsidRPr="00000000">
        <w:rPr>
          <w:b w:val="1"/>
          <w:bCs w:val="1"/>
          <w:rtl w:val="0"/>
        </w:rPr>
        <w:t xml:space="preserve">Retiree </w:t>
      </w:r>
      <w:r w:rsidDel="00000000" w:rsidR="00000000" w:rsidRPr="00000000">
        <w:rPr>
          <w:rtl w:val="0"/>
        </w:rPr>
        <w:t xml:space="preserve">and </w:t>
      </w:r>
      <w:r w:rsidDel="00000000" w:rsidR="00000000" w:rsidRPr="00000000">
        <w:rPr>
          <w:b w:val="1"/>
          <w:bCs w:val="1"/>
          <w:rtl w:val="0"/>
        </w:rPr>
        <w:t xml:space="preserve">Fae</w:t>
      </w:r>
      <w:r w:rsidDel="00000000" w:rsidR="00000000" w:rsidRPr="00000000">
        <w:rPr>
          <w:rtl w:val="0"/>
        </w:rPr>
        <w:t xml:space="preserve">. The game-runner plays the </w:t>
      </w:r>
      <w:r w:rsidDel="00000000" w:rsidR="00000000" w:rsidRPr="00000000">
        <w:rPr>
          <w:b w:val="1"/>
          <w:bCs w:val="1"/>
          <w:rtl w:val="0"/>
        </w:rPr>
        <w:t xml:space="preserve">Fae Monarch</w:t>
      </w:r>
      <w:r w:rsidDel="00000000" w:rsidR="00000000" w:rsidRPr="00000000">
        <w:rPr>
          <w:rtl w:val="0"/>
        </w:rPr>
        <w:t xml:space="preserv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The Retirees are elderly visitors to the Fae Woods, who have gotten lost and are awaiting rescue. The Fae are shapeshifting members of the Fae Monarch’s court, who have been given permission to play with the Retirees until the Fae Monarch decides that the Retirees have learned a lesson from the experience.</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For the Retirees, the larp takes the form of one continuous scene, set around a campfire deep in the Fae Woods. Retirees are periodically pulled away from the campfire by the Fae for one-on-one </w:t>
      </w:r>
      <w:r w:rsidDel="00000000" w:rsidR="00000000" w:rsidRPr="00000000">
        <w:rPr>
          <w:b w:val="1"/>
          <w:bCs w:val="1"/>
          <w:rtl w:val="0"/>
        </w:rPr>
        <w:t xml:space="preserve">Fae Scenes</w:t>
      </w:r>
      <w:r w:rsidDel="00000000" w:rsidR="00000000" w:rsidRPr="00000000">
        <w:rPr>
          <w:rtl w:val="0"/>
        </w:rPr>
        <w:t xml:space="preserve">. For the Fae, the larp involves repeatedly stepping in and out of character, as the Fae shapeshift into forms recognizable to the retirees and pull them into Fae Scenes.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Each Fae Scene is a chance for a retiree to revisit a critical point in their past, choosing to change or re-affirm the choice they made at the time. </w:t>
      </w:r>
      <w:r w:rsidDel="00000000" w:rsidR="00000000" w:rsidRPr="00000000">
        <w:rPr>
          <w:rtl w:val="0"/>
        </w:rPr>
        <w:t xml:space="preserve">When a Fae Scene is done, the Retiree returns to the campfire.</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Depending on the number of players, the Fae Monarch (game-runner) may also need to play out a number of Fae Scenes. To determine the number of players in each role, as well as the number of Fae Scenes the Fae Monarch is expected to play out, refer to the table below.</w:t>
      </w:r>
    </w:p>
    <w:p w:rsidR="00000000" w:rsidDel="00000000" w:rsidP="00000000" w:rsidRDefault="00000000" w:rsidRPr="00000000" w14:paraId="0000000C">
      <w:pPr>
        <w:rPr/>
      </w:pPr>
      <w:r w:rsidDel="00000000" w:rsidR="00000000" w:rsidRPr="00000000">
        <w:rPr>
          <w:rtl w:val="0"/>
        </w:rPr>
      </w:r>
    </w:p>
    <w:tbl>
      <w:tblPr>
        <w:tblStyle w:val="Table1"/>
        <w:tblW w:w="93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1455"/>
        <w:gridCol w:w="1530"/>
        <w:gridCol w:w="2505"/>
        <w:gridCol w:w="2265"/>
        <w:tblGridChange w:id="0">
          <w:tblGrid>
            <w:gridCol w:w="1545"/>
            <w:gridCol w:w="1455"/>
            <w:gridCol w:w="1530"/>
            <w:gridCol w:w="2505"/>
            <w:gridCol w:w="2265"/>
          </w:tblGrid>
        </w:tblGridChange>
      </w:tblGrid>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Player Count</w:t>
            </w:r>
          </w:p>
        </w:tc>
        <w:tc>
          <w:tcPr>
            <w:shd w:fill="auto" w:val="clear"/>
            <w:tcMar>
              <w:top w:w="72.0" w:type="dxa"/>
              <w:left w:w="72.0" w:type="dxa"/>
              <w:bottom w:w="72.0" w:type="dxa"/>
              <w:right w:w="72.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Retirees</w:t>
            </w:r>
          </w:p>
        </w:tc>
        <w:tc>
          <w:tcPr>
            <w:shd w:fill="auto" w:val="clear"/>
            <w:tcMar>
              <w:top w:w="72.0" w:type="dxa"/>
              <w:left w:w="72.0" w:type="dxa"/>
              <w:bottom w:w="72.0" w:type="dxa"/>
              <w:right w:w="72.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Fae</w:t>
            </w:r>
          </w:p>
        </w:tc>
        <w:tc>
          <w:tcPr>
            <w:shd w:fill="auto" w:val="clear"/>
            <w:tcMar>
              <w:top w:w="72.0" w:type="dxa"/>
              <w:left w:w="72.0" w:type="dxa"/>
              <w:bottom w:w="72.0" w:type="dxa"/>
              <w:right w:w="72.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Fae Monarch Scenes (1 hr play)</w:t>
            </w:r>
          </w:p>
        </w:tc>
        <w:tc>
          <w:tcPr>
            <w:shd w:fill="auto" w:val="clear"/>
            <w:tcMar>
              <w:top w:w="72.0" w:type="dxa"/>
              <w:left w:w="72.0" w:type="dxa"/>
              <w:bottom w:w="72.0" w:type="dxa"/>
              <w:right w:w="72.0" w:type="dxa"/>
            </w:tcMar>
            <w:vAlign w:val="top"/>
          </w:tcPr>
          <w:p w:rsidR="00000000" w:rsidDel="00000000" w:rsidP="00000000" w:rsidRDefault="00000000" w:rsidRPr="00000000" w14:paraId="00000011">
            <w:pPr>
              <w:widowControl w:val="0"/>
              <w:spacing w:line="240" w:lineRule="auto"/>
              <w:rPr/>
            </w:pPr>
            <w:r w:rsidDel="00000000" w:rsidR="00000000" w:rsidRPr="00000000">
              <w:rPr>
                <w:rtl w:val="0"/>
              </w:rPr>
              <w:t xml:space="preserve">Fae Monarch Scenes (2 hr play)</w:t>
            </w:r>
          </w:p>
        </w:tc>
      </w:tr>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72.0" w:type="dxa"/>
              <w:left w:w="72.0" w:type="dxa"/>
              <w:bottom w:w="72.0" w:type="dxa"/>
              <w:right w:w="72.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72.0" w:type="dxa"/>
              <w:left w:w="72.0" w:type="dxa"/>
              <w:bottom w:w="72.0" w:type="dxa"/>
              <w:right w:w="72.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72.0" w:type="dxa"/>
              <w:left w:w="72.0" w:type="dxa"/>
              <w:bottom w:w="72.0" w:type="dxa"/>
              <w:right w:w="72.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72.0" w:type="dxa"/>
              <w:left w:w="72.0" w:type="dxa"/>
              <w:bottom w:w="72.0" w:type="dxa"/>
              <w:right w:w="72.0" w:type="dxa"/>
            </w:tcMar>
            <w:vAlign w:val="top"/>
          </w:tcPr>
          <w:p w:rsidR="00000000" w:rsidDel="00000000" w:rsidP="00000000" w:rsidRDefault="00000000" w:rsidRPr="00000000" w14:paraId="00000016">
            <w:pPr>
              <w:widowControl w:val="0"/>
              <w:spacing w:line="240" w:lineRule="auto"/>
              <w:rPr/>
            </w:pPr>
            <w:r w:rsidDel="00000000" w:rsidR="00000000" w:rsidRPr="00000000">
              <w:rPr>
                <w:rtl w:val="0"/>
              </w:rPr>
              <w:t xml:space="preserve">8</w:t>
            </w:r>
          </w:p>
        </w:tc>
      </w:tr>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72.0" w:type="dxa"/>
              <w:left w:w="72.0" w:type="dxa"/>
              <w:bottom w:w="72.0" w:type="dxa"/>
              <w:right w:w="72.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72.0" w:type="dxa"/>
              <w:left w:w="72.0" w:type="dxa"/>
              <w:bottom w:w="72.0" w:type="dxa"/>
              <w:right w:w="72.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72.0" w:type="dxa"/>
              <w:left w:w="72.0" w:type="dxa"/>
              <w:bottom w:w="72.0" w:type="dxa"/>
              <w:right w:w="72.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w:t>
            </w:r>
          </w:p>
        </w:tc>
        <w:tc>
          <w:tcPr>
            <w:shd w:fill="auto" w:val="clear"/>
            <w:tcMar>
              <w:top w:w="72.0" w:type="dxa"/>
              <w:left w:w="72.0" w:type="dxa"/>
              <w:bottom w:w="72.0" w:type="dxa"/>
              <w:right w:w="72.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0</w:t>
            </w:r>
          </w:p>
        </w:tc>
      </w:tr>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72.0" w:type="dxa"/>
              <w:left w:w="72.0" w:type="dxa"/>
              <w:bottom w:w="72.0" w:type="dxa"/>
              <w:right w:w="72.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72.0" w:type="dxa"/>
              <w:left w:w="72.0" w:type="dxa"/>
              <w:bottom w:w="72.0" w:type="dxa"/>
              <w:right w:w="72.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72.0" w:type="dxa"/>
              <w:left w:w="72.0" w:type="dxa"/>
              <w:bottom w:w="72.0" w:type="dxa"/>
              <w:right w:w="72.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72.0" w:type="dxa"/>
              <w:left w:w="72.0" w:type="dxa"/>
              <w:bottom w:w="72.0" w:type="dxa"/>
              <w:right w:w="72.0" w:type="dxa"/>
            </w:tcMar>
            <w:vAlign w:val="top"/>
          </w:tcPr>
          <w:p w:rsidR="00000000" w:rsidDel="00000000" w:rsidP="00000000" w:rsidRDefault="00000000" w:rsidRPr="00000000" w14:paraId="00000020">
            <w:pPr>
              <w:widowControl w:val="0"/>
              <w:spacing w:line="240" w:lineRule="auto"/>
              <w:rPr/>
            </w:pPr>
            <w:r w:rsidDel="00000000" w:rsidR="00000000" w:rsidRPr="00000000">
              <w:rPr>
                <w:rtl w:val="0"/>
              </w:rPr>
              <w:t xml:space="preserve">4</w:t>
            </w:r>
          </w:p>
        </w:tc>
      </w:tr>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72.0" w:type="dxa"/>
              <w:left w:w="72.0" w:type="dxa"/>
              <w:bottom w:w="72.0" w:type="dxa"/>
              <w:right w:w="72.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72.0" w:type="dxa"/>
              <w:left w:w="72.0" w:type="dxa"/>
              <w:bottom w:w="72.0" w:type="dxa"/>
              <w:right w:w="72.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72.0" w:type="dxa"/>
              <w:left w:w="72.0" w:type="dxa"/>
              <w:bottom w:w="72.0" w:type="dxa"/>
              <w:right w:w="72.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72.0" w:type="dxa"/>
              <w:left w:w="72.0" w:type="dxa"/>
              <w:bottom w:w="72.0" w:type="dxa"/>
              <w:right w:w="72.0" w:type="dxa"/>
            </w:tcMar>
            <w:vAlign w:val="top"/>
          </w:tcPr>
          <w:p w:rsidR="00000000" w:rsidDel="00000000" w:rsidP="00000000" w:rsidRDefault="00000000" w:rsidRPr="00000000" w14:paraId="00000025">
            <w:pPr>
              <w:widowControl w:val="0"/>
              <w:spacing w:line="240" w:lineRule="auto"/>
              <w:rPr/>
            </w:pPr>
            <w:r w:rsidDel="00000000" w:rsidR="00000000" w:rsidRPr="00000000">
              <w:rPr>
                <w:rtl w:val="0"/>
              </w:rPr>
              <w:t xml:space="preserve">8</w:t>
            </w:r>
          </w:p>
        </w:tc>
      </w:tr>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72.0" w:type="dxa"/>
              <w:left w:w="72.0" w:type="dxa"/>
              <w:bottom w:w="72.0" w:type="dxa"/>
              <w:right w:w="72.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72.0" w:type="dxa"/>
              <w:left w:w="72.0" w:type="dxa"/>
              <w:bottom w:w="72.0" w:type="dxa"/>
              <w:right w:w="72.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72.0" w:type="dxa"/>
              <w:left w:w="72.0" w:type="dxa"/>
              <w:bottom w:w="72.0" w:type="dxa"/>
              <w:right w:w="72.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w:t>
            </w:r>
          </w:p>
        </w:tc>
        <w:tc>
          <w:tcPr>
            <w:shd w:fill="auto" w:val="clear"/>
            <w:tcMar>
              <w:top w:w="72.0" w:type="dxa"/>
              <w:left w:w="72.0" w:type="dxa"/>
              <w:bottom w:w="72.0" w:type="dxa"/>
              <w:right w:w="72.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t xml:space="preserve">0</w:t>
            </w:r>
          </w:p>
        </w:tc>
      </w:tr>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72.0" w:type="dxa"/>
              <w:left w:w="72.0" w:type="dxa"/>
              <w:bottom w:w="72.0" w:type="dxa"/>
              <w:right w:w="72.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72.0" w:type="dxa"/>
              <w:left w:w="72.0" w:type="dxa"/>
              <w:bottom w:w="72.0" w:type="dxa"/>
              <w:right w:w="72.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72.0" w:type="dxa"/>
              <w:left w:w="72.0" w:type="dxa"/>
              <w:bottom w:w="72.0" w:type="dxa"/>
              <w:right w:w="72.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72.0" w:type="dxa"/>
              <w:left w:w="72.0" w:type="dxa"/>
              <w:bottom w:w="72.0" w:type="dxa"/>
              <w:right w:w="72.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t xml:space="preserve">4</w:t>
            </w:r>
          </w:p>
        </w:tc>
      </w:tr>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72.0" w:type="dxa"/>
              <w:left w:w="72.0" w:type="dxa"/>
              <w:bottom w:w="72.0" w:type="dxa"/>
              <w:right w:w="72.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72.0" w:type="dxa"/>
              <w:left w:w="72.0" w:type="dxa"/>
              <w:bottom w:w="72.0" w:type="dxa"/>
              <w:right w:w="72.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72.0" w:type="dxa"/>
              <w:left w:w="72.0" w:type="dxa"/>
              <w:bottom w:w="72.0" w:type="dxa"/>
              <w:right w:w="72.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72.0" w:type="dxa"/>
              <w:left w:w="72.0" w:type="dxa"/>
              <w:bottom w:w="72.0" w:type="dxa"/>
              <w:right w:w="72.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t xml:space="preserve">8</w:t>
            </w:r>
          </w:p>
        </w:tc>
      </w:tr>
      <w:tr>
        <w:trPr>
          <w:cantSplit w:val="0"/>
          <w:tblHeader w:val="0"/>
        </w:trPr>
        <w:tc>
          <w:tcPr>
            <w:shd w:fill="auto" w:val="clear"/>
            <w:tcMar>
              <w:top w:w="72.0" w:type="dxa"/>
              <w:left w:w="72.0" w:type="dxa"/>
              <w:bottom w:w="72.0" w:type="dxa"/>
              <w:right w:w="72.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72.0" w:type="dxa"/>
              <w:left w:w="72.0" w:type="dxa"/>
              <w:bottom w:w="72.0" w:type="dxa"/>
              <w:right w:w="72.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72.0" w:type="dxa"/>
              <w:left w:w="72.0" w:type="dxa"/>
              <w:bottom w:w="72.0" w:type="dxa"/>
              <w:right w:w="72.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72.0" w:type="dxa"/>
              <w:left w:w="72.0" w:type="dxa"/>
              <w:bottom w:w="72.0" w:type="dxa"/>
              <w:right w:w="72.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w:t>
            </w:r>
          </w:p>
        </w:tc>
        <w:tc>
          <w:tcPr>
            <w:shd w:fill="auto" w:val="clear"/>
            <w:tcMar>
              <w:top w:w="72.0" w:type="dxa"/>
              <w:left w:w="72.0" w:type="dxa"/>
              <w:bottom w:w="72.0" w:type="dxa"/>
              <w:right w:w="72.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0</w:t>
            </w:r>
          </w:p>
        </w:tc>
      </w:tr>
    </w:tbl>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pStyle w:val="Heading1"/>
        <w:rPr/>
      </w:pPr>
      <w:bookmarkStart w:colFirst="0" w:colLast="0" w:name="_8pin0iqcr8dp" w:id="2"/>
      <w:bookmarkEnd w:id="2"/>
      <w:r w:rsidDel="00000000" w:rsidR="00000000" w:rsidRPr="00000000">
        <w:rPr>
          <w:rtl w:val="0"/>
        </w:rPr>
        <w:t xml:space="preserve">Before the Game</w:t>
      </w:r>
    </w:p>
    <w:p w:rsidR="00000000" w:rsidDel="00000000" w:rsidP="00000000" w:rsidRDefault="00000000" w:rsidRPr="00000000" w14:paraId="0000003C">
      <w:pPr>
        <w:pStyle w:val="Heading3"/>
        <w:jc w:val="left"/>
        <w:rPr/>
      </w:pPr>
      <w:bookmarkStart w:colFirst="0" w:colLast="0" w:name="_w441r0ruwjl7" w:id="3"/>
      <w:bookmarkEnd w:id="3"/>
      <w:r w:rsidDel="00000000" w:rsidR="00000000" w:rsidRPr="00000000">
        <w:rPr>
          <w:rtl w:val="0"/>
        </w:rPr>
        <w:t xml:space="preserve">Retirees</w:t>
      </w:r>
    </w:p>
    <w:p w:rsidR="00000000" w:rsidDel="00000000" w:rsidP="00000000" w:rsidRDefault="00000000" w:rsidRPr="00000000" w14:paraId="0000003D">
      <w:pPr>
        <w:rPr/>
      </w:pPr>
      <w:r w:rsidDel="00000000" w:rsidR="00000000" w:rsidRPr="00000000">
        <w:rPr>
          <w:rtl w:val="0"/>
        </w:rPr>
        <w:t xml:space="preserve">Each Retiree will be provided with a character sheet with the following components:</w:t>
      </w:r>
    </w:p>
    <w:p w:rsidR="00000000" w:rsidDel="00000000" w:rsidP="00000000" w:rsidRDefault="00000000" w:rsidRPr="00000000" w14:paraId="0000003E">
      <w:pPr>
        <w:numPr>
          <w:ilvl w:val="0"/>
          <w:numId w:val="1"/>
        </w:numPr>
        <w:ind w:left="720" w:hanging="360"/>
        <w:rPr>
          <w:b w:val="1"/>
          <w:bCs w:val="1"/>
        </w:rPr>
      </w:pPr>
      <w:r w:rsidDel="00000000" w:rsidR="00000000" w:rsidRPr="00000000">
        <w:rPr>
          <w:b w:val="1"/>
          <w:bCs w:val="1"/>
          <w:rtl w:val="0"/>
        </w:rPr>
        <w:t xml:space="preserve">Character Name: </w:t>
      </w:r>
      <w:r w:rsidDel="00000000" w:rsidR="00000000" w:rsidRPr="00000000">
        <w:rPr>
          <w:rtl w:val="0"/>
        </w:rPr>
        <w:t xml:space="preserve">These are all meant to be gender neutral first names. The player should write the character’s pronouns on a name tag before the game begins.</w:t>
      </w:r>
    </w:p>
    <w:p w:rsidR="00000000" w:rsidDel="00000000" w:rsidP="00000000" w:rsidRDefault="00000000" w:rsidRPr="00000000" w14:paraId="0000003F">
      <w:pPr>
        <w:numPr>
          <w:ilvl w:val="0"/>
          <w:numId w:val="1"/>
        </w:numPr>
        <w:ind w:left="720" w:hanging="360"/>
        <w:rPr>
          <w:b w:val="1"/>
          <w:bCs w:val="1"/>
        </w:rPr>
      </w:pPr>
      <w:r w:rsidDel="00000000" w:rsidR="00000000" w:rsidRPr="00000000">
        <w:rPr>
          <w:b w:val="1"/>
          <w:bCs w:val="1"/>
          <w:rtl w:val="0"/>
        </w:rPr>
        <w:t xml:space="preserve">Quick Summary: </w:t>
      </w:r>
      <w:r w:rsidDel="00000000" w:rsidR="00000000" w:rsidRPr="00000000">
        <w:rPr>
          <w:rtl w:val="0"/>
        </w:rPr>
        <w:t xml:space="preserve">A few words summarizing the absolute core of the character.</w:t>
      </w:r>
    </w:p>
    <w:p w:rsidR="00000000" w:rsidDel="00000000" w:rsidP="00000000" w:rsidRDefault="00000000" w:rsidRPr="00000000" w14:paraId="00000040">
      <w:pPr>
        <w:numPr>
          <w:ilvl w:val="0"/>
          <w:numId w:val="1"/>
        </w:numPr>
        <w:ind w:left="720" w:hanging="360"/>
        <w:rPr>
          <w:b w:val="1"/>
          <w:bCs w:val="1"/>
        </w:rPr>
      </w:pPr>
      <w:r w:rsidDel="00000000" w:rsidR="00000000" w:rsidRPr="00000000">
        <w:rPr>
          <w:b w:val="1"/>
          <w:bCs w:val="1"/>
          <w:rtl w:val="0"/>
        </w:rPr>
        <w:t xml:space="preserve">Character Background: </w:t>
      </w:r>
      <w:r w:rsidDel="00000000" w:rsidR="00000000" w:rsidRPr="00000000">
        <w:rPr>
          <w:rtl w:val="0"/>
        </w:rPr>
        <w:t xml:space="preserve">A few paragraphs detailing the character’s personality and background. This is the basis for representing the character during the game.</w:t>
      </w:r>
    </w:p>
    <w:p w:rsidR="00000000" w:rsidDel="00000000" w:rsidP="00000000" w:rsidRDefault="00000000" w:rsidRPr="00000000" w14:paraId="00000041">
      <w:pPr>
        <w:numPr>
          <w:ilvl w:val="0"/>
          <w:numId w:val="1"/>
        </w:numPr>
        <w:ind w:left="720" w:hanging="360"/>
        <w:rPr>
          <w:b w:val="1"/>
          <w:bCs w:val="1"/>
        </w:rPr>
      </w:pPr>
      <w:r w:rsidDel="00000000" w:rsidR="00000000" w:rsidRPr="00000000">
        <w:rPr>
          <w:b w:val="1"/>
          <w:bCs w:val="1"/>
          <w:rtl w:val="0"/>
        </w:rPr>
        <w:t xml:space="preserve">Past Relationships: </w:t>
      </w:r>
      <w:r w:rsidDel="00000000" w:rsidR="00000000" w:rsidRPr="00000000">
        <w:rPr>
          <w:rtl w:val="0"/>
        </w:rPr>
        <w:t xml:space="preserve">A set of four relationships to people the Retiree has lost. These names are all meant to be gender-neutral, and their pronouns are unspecified. At some point in their life, each Retiree chose their own ambitions over these relationships, leading to missed connections or moments the Retirees regret. The Fae will shapeshift into these characters and play out these relationships during Fae Scenes. The Fae player will specify the pronouns for the characters they impersonate.</w:t>
      </w:r>
    </w:p>
    <w:p w:rsidR="00000000" w:rsidDel="00000000" w:rsidP="00000000" w:rsidRDefault="00000000" w:rsidRPr="00000000" w14:paraId="00000042">
      <w:pPr>
        <w:numPr>
          <w:ilvl w:val="0"/>
          <w:numId w:val="1"/>
        </w:numPr>
        <w:ind w:left="720" w:hanging="360"/>
        <w:rPr>
          <w:b w:val="1"/>
          <w:bCs w:val="1"/>
        </w:rPr>
      </w:pPr>
      <w:r w:rsidDel="00000000" w:rsidR="00000000" w:rsidRPr="00000000">
        <w:rPr>
          <w:b w:val="1"/>
          <w:bCs w:val="1"/>
          <w:rtl w:val="0"/>
        </w:rPr>
        <w:t xml:space="preserve">Retiree Relationships: </w:t>
      </w:r>
      <w:r w:rsidDel="00000000" w:rsidR="00000000" w:rsidRPr="00000000">
        <w:rPr>
          <w:rtl w:val="0"/>
        </w:rPr>
        <w:t xml:space="preserve">Brief relationships to other Retirees. These are prompts for role-play around the campfire.</w:t>
      </w:r>
    </w:p>
    <w:p w:rsidR="00000000" w:rsidDel="00000000" w:rsidP="00000000" w:rsidRDefault="00000000" w:rsidRPr="00000000" w14:paraId="00000043">
      <w:pPr>
        <w:ind w:left="0" w:firstLine="0"/>
        <w:rPr/>
      </w:pPr>
      <w:r w:rsidDel="00000000" w:rsidR="00000000" w:rsidRPr="00000000">
        <w:rPr>
          <w:rtl w:val="0"/>
        </w:rPr>
      </w:r>
    </w:p>
    <w:p w:rsidR="00000000" w:rsidDel="00000000" w:rsidP="00000000" w:rsidRDefault="00000000" w:rsidRPr="00000000" w14:paraId="00000044">
      <w:pPr>
        <w:ind w:left="0" w:firstLine="0"/>
        <w:rPr/>
      </w:pPr>
      <w:r w:rsidDel="00000000" w:rsidR="00000000" w:rsidRPr="00000000">
        <w:rPr>
          <w:rtl w:val="0"/>
        </w:rPr>
        <w:t xml:space="preserve">As they arrive for the game, Retirees can look at the </w:t>
      </w:r>
      <w:r w:rsidDel="00000000" w:rsidR="00000000" w:rsidRPr="00000000">
        <w:rPr>
          <w:b w:val="1"/>
          <w:bCs w:val="1"/>
          <w:rtl w:val="0"/>
        </w:rPr>
        <w:t xml:space="preserve">Retiree Who’s Who</w:t>
      </w:r>
      <w:r w:rsidDel="00000000" w:rsidR="00000000" w:rsidRPr="00000000">
        <w:rPr>
          <w:rtl w:val="0"/>
        </w:rPr>
        <w:t xml:space="preserve"> document and select the Retiree they wish to play.</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Before the game begins, all Retirees should read their character sheets, as well as the </w:t>
      </w:r>
      <w:r w:rsidDel="00000000" w:rsidR="00000000" w:rsidRPr="00000000">
        <w:rPr>
          <w:b w:val="1"/>
          <w:bCs w:val="1"/>
          <w:rtl w:val="0"/>
        </w:rPr>
        <w:t xml:space="preserve">Retiree World Reference</w:t>
      </w:r>
      <w:r w:rsidDel="00000000" w:rsidR="00000000" w:rsidRPr="00000000">
        <w:rPr>
          <w:rtl w:val="0"/>
        </w:rPr>
        <w:t xml:space="preserve"> and </w:t>
      </w:r>
      <w:r w:rsidDel="00000000" w:rsidR="00000000" w:rsidRPr="00000000">
        <w:rPr>
          <w:b w:val="1"/>
          <w:bCs w:val="1"/>
          <w:rtl w:val="0"/>
        </w:rPr>
        <w:t xml:space="preserve">Retiree Mechanics Reference</w:t>
      </w:r>
      <w:r w:rsidDel="00000000" w:rsidR="00000000" w:rsidRPr="00000000">
        <w:rPr>
          <w:rtl w:val="0"/>
        </w:rPr>
        <w:t xml:space="preserve">, in full and familiarize themselves with them. They should also order their Fae Scene cards in the order they want to experience them in the game, with the first experience on the top of the stack and the last experience on the bottom. They should write the numbers 1, 2, 3, and 4 on the cards, with 1 being the top card. (Note that with 1 hour of game play time, 2-3 scenes will be experienced. With 2 hours of game play time, all 4 scenes will be experienced.) Retirees may reference their sheets during the larp, but the less this is necessary, the more immersive the play experience will be.</w:t>
      </w:r>
    </w:p>
    <w:p w:rsidR="00000000" w:rsidDel="00000000" w:rsidP="00000000" w:rsidRDefault="00000000" w:rsidRPr="00000000" w14:paraId="00000047">
      <w:pPr>
        <w:pStyle w:val="Heading3"/>
        <w:rPr/>
      </w:pPr>
      <w:bookmarkStart w:colFirst="0" w:colLast="0" w:name="_ozcetd9kwj0h" w:id="4"/>
      <w:bookmarkEnd w:id="4"/>
      <w:r w:rsidDel="00000000" w:rsidR="00000000" w:rsidRPr="00000000">
        <w:rPr>
          <w:rtl w:val="0"/>
        </w:rPr>
        <w:t xml:space="preserve">Fae</w:t>
      </w:r>
    </w:p>
    <w:p w:rsidR="00000000" w:rsidDel="00000000" w:rsidP="00000000" w:rsidRDefault="00000000" w:rsidRPr="00000000" w14:paraId="00000048">
      <w:pPr>
        <w:rPr/>
      </w:pPr>
      <w:r w:rsidDel="00000000" w:rsidR="00000000" w:rsidRPr="00000000">
        <w:rPr>
          <w:rtl w:val="0"/>
        </w:rPr>
        <w:t xml:space="preserve">The Fae will be provided with the </w:t>
      </w:r>
      <w:r w:rsidDel="00000000" w:rsidR="00000000" w:rsidRPr="00000000">
        <w:rPr>
          <w:b w:val="1"/>
          <w:bCs w:val="1"/>
          <w:rtl w:val="0"/>
        </w:rPr>
        <w:t xml:space="preserve">Fae World Reference</w:t>
      </w:r>
      <w:r w:rsidDel="00000000" w:rsidR="00000000" w:rsidRPr="00000000">
        <w:rPr>
          <w:rtl w:val="0"/>
        </w:rPr>
        <w:t xml:space="preserve"> and </w:t>
      </w:r>
      <w:r w:rsidDel="00000000" w:rsidR="00000000" w:rsidRPr="00000000">
        <w:rPr>
          <w:b w:val="1"/>
          <w:bCs w:val="1"/>
          <w:rtl w:val="0"/>
        </w:rPr>
        <w:t xml:space="preserve">Fae Mechanics Reference</w:t>
      </w:r>
      <w:r w:rsidDel="00000000" w:rsidR="00000000" w:rsidRPr="00000000">
        <w:rPr>
          <w:rtl w:val="0"/>
        </w:rPr>
        <w:t xml:space="preserve"> as well as the </w:t>
      </w:r>
      <w:r w:rsidDel="00000000" w:rsidR="00000000" w:rsidRPr="00000000">
        <w:rPr>
          <w:b w:val="1"/>
          <w:bCs w:val="1"/>
          <w:rtl w:val="0"/>
        </w:rPr>
        <w:t xml:space="preserve">Retiree Who’s Who</w:t>
      </w:r>
      <w:r w:rsidDel="00000000" w:rsidR="00000000" w:rsidRPr="00000000">
        <w:rPr>
          <w:rtl w:val="0"/>
        </w:rPr>
        <w:t xml:space="preserve"> document summarizing the </w:t>
      </w:r>
      <w:r w:rsidDel="00000000" w:rsidR="00000000" w:rsidRPr="00000000">
        <w:rPr>
          <w:rtl w:val="0"/>
        </w:rPr>
        <w:t xml:space="preserve">8 </w:t>
      </w:r>
      <w:r w:rsidDel="00000000" w:rsidR="00000000" w:rsidRPr="00000000">
        <w:rPr>
          <w:rtl w:val="0"/>
        </w:rPr>
        <w:t xml:space="preserve">Retirees. While the Retirees are selecting and reading their character sheets, the Fae should review these documents.</w:t>
      </w:r>
    </w:p>
    <w:p w:rsidR="00000000" w:rsidDel="00000000" w:rsidP="00000000" w:rsidRDefault="00000000" w:rsidRPr="00000000" w14:paraId="00000049">
      <w:pPr>
        <w:pStyle w:val="Heading3"/>
        <w:rPr/>
      </w:pPr>
      <w:bookmarkStart w:colFirst="0" w:colLast="0" w:name="_pn33bonkio19" w:id="5"/>
      <w:bookmarkEnd w:id="5"/>
      <w:r w:rsidDel="00000000" w:rsidR="00000000" w:rsidRPr="00000000">
        <w:rPr>
          <w:rtl w:val="0"/>
        </w:rPr>
        <w:t xml:space="preserve">Fae Monarch</w:t>
      </w:r>
    </w:p>
    <w:p w:rsidR="00000000" w:rsidDel="00000000" w:rsidP="00000000" w:rsidRDefault="00000000" w:rsidRPr="00000000" w14:paraId="0000004A">
      <w:pPr>
        <w:rPr/>
      </w:pPr>
      <w:r w:rsidDel="00000000" w:rsidR="00000000" w:rsidRPr="00000000">
        <w:rPr>
          <w:rtl w:val="0"/>
        </w:rPr>
        <w:t xml:space="preserve">The Fae Monarch will be available to answer questions for the Retirees and the Fae before the game begins. After the Retiree characters are selected, the Fae Monarch should collect their stack of four Fae Scene cards (which the player has put into order) and put them on the scene table.</w:t>
      </w:r>
    </w:p>
    <w:p w:rsidR="00000000" w:rsidDel="00000000" w:rsidP="00000000" w:rsidRDefault="00000000" w:rsidRPr="00000000" w14:paraId="0000004B">
      <w:pPr>
        <w:pStyle w:val="Heading1"/>
        <w:rPr/>
      </w:pPr>
      <w:bookmarkStart w:colFirst="0" w:colLast="0" w:name="_h7o8l5ibw4v0" w:id="6"/>
      <w:bookmarkEnd w:id="6"/>
      <w:r w:rsidDel="00000000" w:rsidR="00000000" w:rsidRPr="00000000">
        <w:rPr>
          <w:rtl w:val="0"/>
        </w:rPr>
        <w:t xml:space="preserve">Game Flow</w:t>
      </w:r>
    </w:p>
    <w:p w:rsidR="00000000" w:rsidDel="00000000" w:rsidP="00000000" w:rsidRDefault="00000000" w:rsidRPr="00000000" w14:paraId="0000004C">
      <w:pPr>
        <w:pStyle w:val="Heading3"/>
        <w:rPr/>
      </w:pPr>
      <w:bookmarkStart w:colFirst="0" w:colLast="0" w:name="_fi9r8e7s495l" w:id="7"/>
      <w:bookmarkEnd w:id="7"/>
      <w:r w:rsidDel="00000000" w:rsidR="00000000" w:rsidRPr="00000000">
        <w:rPr>
          <w:rtl w:val="0"/>
        </w:rPr>
        <w:t xml:space="preserve">Retirees</w:t>
      </w:r>
    </w:p>
    <w:p w:rsidR="00000000" w:rsidDel="00000000" w:rsidP="00000000" w:rsidRDefault="00000000" w:rsidRPr="00000000" w14:paraId="0000004D">
      <w:pPr>
        <w:rPr/>
      </w:pPr>
      <w:r w:rsidDel="00000000" w:rsidR="00000000" w:rsidRPr="00000000">
        <w:rPr>
          <w:rtl w:val="0"/>
        </w:rPr>
        <w:t xml:space="preserve">When the game begins, all Retirees are gathered around the campfire. Retirees should remain near the campfire whenever they are not participating in a Fae Scene. While at the campfire, Retirees may speak with other Retirees about their relationships or personal experiences, or about their interactions with the Fae. Conversations around the campfire are an opportunity for interpersonal drama, introspection, or simple conversation.</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When one of the Fae approaches the campfire, they will say, </w:t>
      </w:r>
      <w:r w:rsidDel="00000000" w:rsidR="00000000" w:rsidRPr="00000000">
        <w:rPr>
          <w:b w:val="1"/>
          <w:bCs w:val="1"/>
          <w:rtl w:val="0"/>
        </w:rPr>
        <w:t xml:space="preserve">“I am here for [Retiree Last Name]. I am [Relationship Name], [Relationship Quick Summary]</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such that all Retirees can hear.</w:t>
      </w:r>
      <w:r w:rsidDel="00000000" w:rsidR="00000000" w:rsidRPr="00000000">
        <w:rPr>
          <w:b w:val="1"/>
          <w:bCs w:val="1"/>
          <w:rtl w:val="0"/>
        </w:rPr>
        <w:t xml:space="preserve"> </w:t>
      </w:r>
      <w:r w:rsidDel="00000000" w:rsidR="00000000" w:rsidRPr="00000000">
        <w:rPr>
          <w:rtl w:val="0"/>
        </w:rPr>
        <w:t xml:space="preserve">T</w:t>
      </w:r>
      <w:r w:rsidDel="00000000" w:rsidR="00000000" w:rsidRPr="00000000">
        <w:rPr>
          <w:rtl w:val="0"/>
        </w:rPr>
        <w:t xml:space="preserve">he Retiree who is called should stand and step into the Fae Scene area with the Fae to begin a Fae Scene</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The Fae takes on the appearance and mannerisms of the indicated Past Relationship, and the Retiree and the Fae play out a conversation between the Retiree and the Past Relationship. During the conversation, the Retiree will have the opportunity to reaffirm the choices they made in the past, or to play out making a different choice. The Fae will use a fixed set of dialogue to frame and conclude the scene.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There are four types of Fae Scenes: “A chance to change direction,” “A chance to be your better self”, “A chance for affirmation”, or “A gift of time.” “A chance to change direction” provides Retirees with an opportunity to </w:t>
      </w:r>
      <w:r w:rsidDel="00000000" w:rsidR="00000000" w:rsidRPr="00000000">
        <w:rPr>
          <w:i w:val="1"/>
          <w:iCs w:val="1"/>
          <w:rtl w:val="0"/>
        </w:rPr>
        <w:t xml:space="preserve">actually change</w:t>
      </w:r>
      <w:r w:rsidDel="00000000" w:rsidR="00000000" w:rsidRPr="00000000">
        <w:rPr>
          <w:rtl w:val="0"/>
        </w:rPr>
        <w:t xml:space="preserve"> decisions they have made in their past. Choices they make in these scenes will retroactively become true after they leave the Fae Woods. The other three scenes represent opportunities for Retirees to revisit moments in their pasts and reconsider how they would have approached them, but they do </w:t>
      </w:r>
      <w:r w:rsidDel="00000000" w:rsidR="00000000" w:rsidRPr="00000000">
        <w:rPr>
          <w:i w:val="1"/>
          <w:iCs w:val="1"/>
          <w:rtl w:val="0"/>
        </w:rPr>
        <w:t xml:space="preserve">not</w:t>
      </w:r>
      <w:r w:rsidDel="00000000" w:rsidR="00000000" w:rsidRPr="00000000">
        <w:rPr>
          <w:rtl w:val="0"/>
        </w:rPr>
        <w:t xml:space="preserve"> retroactively become true.</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When the scene ends, the Fae will give the Retiree a piece of chiffon as a token of approval. The Retirees should hold on to the chiffon until the </w:t>
      </w:r>
      <w:hyperlink w:anchor="_2zmi3tbci3i4">
        <w:r w:rsidDel="00000000" w:rsidR="00000000" w:rsidRPr="00000000">
          <w:rPr>
            <w:color w:val="1155cc"/>
            <w:u w:val="single"/>
            <w:rtl w:val="0"/>
          </w:rPr>
          <w:t xml:space="preserve">end of the game</w:t>
        </w:r>
      </w:hyperlink>
      <w:r w:rsidDel="00000000" w:rsidR="00000000" w:rsidRPr="00000000">
        <w:rPr>
          <w:rtl w:val="0"/>
        </w:rPr>
        <w:t xml:space="preserve">.</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Fae Scenes should last approximately 10 minutes. If the Fae Monarch signals to the Fae that time is short, that indicates that the Fae and the Retiree should move to wrap up their scene, so that the Fae can go do a scene with another Retiree. When a Fae Scene ends, the Retiree rejoins the others around the campfire.</w:t>
      </w:r>
    </w:p>
    <w:p w:rsidR="00000000" w:rsidDel="00000000" w:rsidP="00000000" w:rsidRDefault="00000000" w:rsidRPr="00000000" w14:paraId="00000058">
      <w:pPr>
        <w:pStyle w:val="Heading3"/>
        <w:rPr/>
      </w:pPr>
      <w:bookmarkStart w:colFirst="0" w:colLast="0" w:name="_hk1amlk2u5wj" w:id="8"/>
      <w:bookmarkEnd w:id="8"/>
      <w:r w:rsidDel="00000000" w:rsidR="00000000" w:rsidRPr="00000000">
        <w:rPr>
          <w:rtl w:val="0"/>
        </w:rPr>
        <w:t xml:space="preserve">Fae</w:t>
      </w:r>
    </w:p>
    <w:p w:rsidR="00000000" w:rsidDel="00000000" w:rsidP="00000000" w:rsidRDefault="00000000" w:rsidRPr="00000000" w14:paraId="00000059">
      <w:pPr>
        <w:pStyle w:val="Heading4"/>
        <w:rPr/>
      </w:pPr>
      <w:bookmarkStart w:colFirst="0" w:colLast="0" w:name="_1f8r6zo6cxm1" w:id="9"/>
      <w:bookmarkEnd w:id="9"/>
      <w:r w:rsidDel="00000000" w:rsidR="00000000" w:rsidRPr="00000000">
        <w:rPr>
          <w:rtl w:val="0"/>
        </w:rPr>
        <w:t xml:space="preserve">Fae Scenes</w:t>
      </w:r>
    </w:p>
    <w:p w:rsidR="00000000" w:rsidDel="00000000" w:rsidP="00000000" w:rsidRDefault="00000000" w:rsidRPr="00000000" w14:paraId="0000005A">
      <w:pPr>
        <w:rPr/>
      </w:pPr>
      <w:r w:rsidDel="00000000" w:rsidR="00000000" w:rsidRPr="00000000">
        <w:rPr>
          <w:rtl w:val="0"/>
        </w:rPr>
        <w:t xml:space="preserve">Fae will spend the duration of the larp playing out Fae Scenes in which they shapeshift to take on the forms of people from the Retirees’ pasts.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To do a Fae Scene, a Fae takes a stack of cards from the Fae Scene table. The card on the top of the stack provides the following information:</w:t>
      </w:r>
    </w:p>
    <w:p w:rsidR="00000000" w:rsidDel="00000000" w:rsidP="00000000" w:rsidRDefault="00000000" w:rsidRPr="00000000" w14:paraId="0000005D">
      <w:pPr>
        <w:numPr>
          <w:ilvl w:val="0"/>
          <w:numId w:val="3"/>
        </w:numPr>
        <w:ind w:left="720" w:hanging="360"/>
        <w:rPr>
          <w:b w:val="1"/>
          <w:bCs w:val="1"/>
        </w:rPr>
      </w:pPr>
      <w:r w:rsidDel="00000000" w:rsidR="00000000" w:rsidRPr="00000000">
        <w:rPr>
          <w:b w:val="1"/>
          <w:bCs w:val="1"/>
          <w:rtl w:val="0"/>
        </w:rPr>
        <w:t xml:space="preserve">Retiree Name and age in scene: </w:t>
      </w:r>
      <w:r w:rsidDel="00000000" w:rsidR="00000000" w:rsidRPr="00000000">
        <w:rPr>
          <w:rtl w:val="0"/>
        </w:rPr>
        <w:t xml:space="preserve">The name of the Retiree the character is connected to. These names are all meant to be gender neutral. Retirees players will show their character’s pronouns on a nametag.</w:t>
      </w:r>
    </w:p>
    <w:p w:rsidR="00000000" w:rsidDel="00000000" w:rsidP="00000000" w:rsidRDefault="00000000" w:rsidRPr="00000000" w14:paraId="0000005E">
      <w:pPr>
        <w:numPr>
          <w:ilvl w:val="0"/>
          <w:numId w:val="3"/>
        </w:numPr>
        <w:ind w:left="720" w:hanging="360"/>
        <w:rPr>
          <w:b w:val="1"/>
          <w:bCs w:val="1"/>
        </w:rPr>
      </w:pPr>
      <w:r w:rsidDel="00000000" w:rsidR="00000000" w:rsidRPr="00000000">
        <w:rPr>
          <w:b w:val="1"/>
          <w:bCs w:val="1"/>
          <w:rtl w:val="0"/>
        </w:rPr>
        <w:t xml:space="preserve">Character Name: </w:t>
      </w:r>
      <w:r w:rsidDel="00000000" w:rsidR="00000000" w:rsidRPr="00000000">
        <w:rPr>
          <w:rtl w:val="0"/>
        </w:rPr>
        <w:t xml:space="preserve">The name the Retiree used for the person the Fae is portraying. These names are all meant to be gender neutral. The Fae player always decides on the character’s pronouns, and should display this on a nametag the Retiree can see. The Retiree character will have always known the character with the pronouns the Fae player selected.</w:t>
      </w:r>
    </w:p>
    <w:p w:rsidR="00000000" w:rsidDel="00000000" w:rsidP="00000000" w:rsidRDefault="00000000" w:rsidRPr="00000000" w14:paraId="0000005F">
      <w:pPr>
        <w:numPr>
          <w:ilvl w:val="0"/>
          <w:numId w:val="3"/>
        </w:numPr>
        <w:ind w:left="720" w:hanging="360"/>
        <w:rPr>
          <w:b w:val="1"/>
          <w:bCs w:val="1"/>
        </w:rPr>
      </w:pPr>
      <w:r w:rsidDel="00000000" w:rsidR="00000000" w:rsidRPr="00000000">
        <w:rPr>
          <w:b w:val="1"/>
          <w:bCs w:val="1"/>
          <w:rtl w:val="0"/>
        </w:rPr>
        <w:t xml:space="preserve">Scene Type: </w:t>
      </w:r>
      <w:r w:rsidDel="00000000" w:rsidR="00000000" w:rsidRPr="00000000">
        <w:rPr>
          <w:rtl w:val="0"/>
        </w:rPr>
        <w:t xml:space="preserve">The type of Fae Scene. These can be “A chance to change direction,” “A chance to be your better self”, “A chance for affirmation”, or “A gift of time.”</w:t>
      </w:r>
    </w:p>
    <w:p w:rsidR="00000000" w:rsidDel="00000000" w:rsidP="00000000" w:rsidRDefault="00000000" w:rsidRPr="00000000" w14:paraId="00000060">
      <w:pPr>
        <w:numPr>
          <w:ilvl w:val="1"/>
          <w:numId w:val="3"/>
        </w:numPr>
        <w:ind w:left="1440" w:hanging="360"/>
        <w:rPr>
          <w:u w:val="none"/>
        </w:rPr>
      </w:pPr>
      <w:r w:rsidDel="00000000" w:rsidR="00000000" w:rsidRPr="00000000">
        <w:rPr>
          <w:rtl w:val="0"/>
        </w:rPr>
        <w:t xml:space="preserve">Note that “A chance to change direction” provides Retirees with an opportunity to </w:t>
      </w:r>
      <w:r w:rsidDel="00000000" w:rsidR="00000000" w:rsidRPr="00000000">
        <w:rPr>
          <w:i w:val="1"/>
          <w:iCs w:val="1"/>
          <w:rtl w:val="0"/>
        </w:rPr>
        <w:t xml:space="preserve">actually change</w:t>
      </w:r>
      <w:r w:rsidDel="00000000" w:rsidR="00000000" w:rsidRPr="00000000">
        <w:rPr>
          <w:rtl w:val="0"/>
        </w:rPr>
        <w:t xml:space="preserve"> decisions they have made in their past. Choices they make in these scenes will retroactively become true after the larp ends.</w:t>
      </w:r>
    </w:p>
    <w:p w:rsidR="00000000" w:rsidDel="00000000" w:rsidP="00000000" w:rsidRDefault="00000000" w:rsidRPr="00000000" w14:paraId="00000061">
      <w:pPr>
        <w:numPr>
          <w:ilvl w:val="1"/>
          <w:numId w:val="3"/>
        </w:numPr>
        <w:ind w:left="1440" w:hanging="360"/>
        <w:rPr>
          <w:u w:val="none"/>
        </w:rPr>
      </w:pPr>
      <w:r w:rsidDel="00000000" w:rsidR="00000000" w:rsidRPr="00000000">
        <w:rPr>
          <w:rtl w:val="0"/>
        </w:rPr>
        <w:t xml:space="preserve">The other three scenes represent opportunities for Retirees to revisit moments in their pasts and reconsider how they would have approached them, but they do </w:t>
      </w:r>
      <w:r w:rsidDel="00000000" w:rsidR="00000000" w:rsidRPr="00000000">
        <w:rPr>
          <w:i w:val="1"/>
          <w:iCs w:val="1"/>
          <w:rtl w:val="0"/>
        </w:rPr>
        <w:t xml:space="preserve">not</w:t>
      </w:r>
      <w:r w:rsidDel="00000000" w:rsidR="00000000" w:rsidRPr="00000000">
        <w:rPr>
          <w:rtl w:val="0"/>
        </w:rPr>
        <w:t xml:space="preserve"> retroactively become true.</w:t>
      </w:r>
    </w:p>
    <w:p w:rsidR="00000000" w:rsidDel="00000000" w:rsidP="00000000" w:rsidRDefault="00000000" w:rsidRPr="00000000" w14:paraId="00000062">
      <w:pPr>
        <w:numPr>
          <w:ilvl w:val="0"/>
          <w:numId w:val="3"/>
        </w:numPr>
        <w:ind w:left="720" w:hanging="360"/>
        <w:rPr>
          <w:b w:val="1"/>
          <w:bCs w:val="1"/>
        </w:rPr>
      </w:pPr>
      <w:r w:rsidDel="00000000" w:rsidR="00000000" w:rsidRPr="00000000">
        <w:rPr>
          <w:b w:val="1"/>
          <w:bCs w:val="1"/>
          <w:rtl w:val="0"/>
        </w:rPr>
        <w:t xml:space="preserve">Instructions: </w:t>
      </w:r>
      <w:r w:rsidDel="00000000" w:rsidR="00000000" w:rsidRPr="00000000">
        <w:rPr>
          <w:rtl w:val="0"/>
        </w:rPr>
        <w:t xml:space="preserve">Step-by-step instructions for how to play out a Fae Scene.</w:t>
      </w:r>
    </w:p>
    <w:p w:rsidR="00000000" w:rsidDel="00000000" w:rsidP="00000000" w:rsidRDefault="00000000" w:rsidRPr="00000000" w14:paraId="00000063">
      <w:pPr>
        <w:numPr>
          <w:ilvl w:val="0"/>
          <w:numId w:val="3"/>
        </w:numPr>
        <w:ind w:left="720" w:hanging="360"/>
        <w:rPr>
          <w:b w:val="1"/>
          <w:bCs w:val="1"/>
        </w:rPr>
      </w:pPr>
      <w:r w:rsidDel="00000000" w:rsidR="00000000" w:rsidRPr="00000000">
        <w:rPr>
          <w:b w:val="1"/>
          <w:bCs w:val="1"/>
          <w:rtl w:val="0"/>
        </w:rPr>
        <w:t xml:space="preserve">Character Quick Summary: </w:t>
      </w:r>
      <w:r w:rsidDel="00000000" w:rsidR="00000000" w:rsidRPr="00000000">
        <w:rPr>
          <w:rtl w:val="0"/>
        </w:rPr>
        <w:t xml:space="preserve">A few words summarizing the absolute core of the person the Fae is imitating.</w:t>
      </w:r>
      <w:r w:rsidDel="00000000" w:rsidR="00000000" w:rsidRPr="00000000">
        <w:rPr>
          <w:rtl w:val="0"/>
        </w:rPr>
      </w:r>
    </w:p>
    <w:p w:rsidR="00000000" w:rsidDel="00000000" w:rsidP="00000000" w:rsidRDefault="00000000" w:rsidRPr="00000000" w14:paraId="00000064">
      <w:pPr>
        <w:numPr>
          <w:ilvl w:val="0"/>
          <w:numId w:val="3"/>
        </w:numPr>
        <w:ind w:left="720" w:hanging="360"/>
        <w:rPr>
          <w:b w:val="1"/>
          <w:bCs w:val="1"/>
        </w:rPr>
      </w:pPr>
      <w:r w:rsidDel="00000000" w:rsidR="00000000" w:rsidRPr="00000000">
        <w:rPr>
          <w:b w:val="1"/>
          <w:bCs w:val="1"/>
          <w:rtl w:val="0"/>
        </w:rPr>
        <w:t xml:space="preserve">Retiree Quick Summary: </w:t>
      </w:r>
      <w:r w:rsidDel="00000000" w:rsidR="00000000" w:rsidRPr="00000000">
        <w:rPr>
          <w:rtl w:val="0"/>
        </w:rPr>
        <w:t xml:space="preserve">A few words summarizing the absolute core of the Retiree.</w:t>
      </w:r>
    </w:p>
    <w:p w:rsidR="00000000" w:rsidDel="00000000" w:rsidP="00000000" w:rsidRDefault="00000000" w:rsidRPr="00000000" w14:paraId="00000065">
      <w:pPr>
        <w:numPr>
          <w:ilvl w:val="0"/>
          <w:numId w:val="3"/>
        </w:numPr>
        <w:ind w:left="720" w:hanging="360"/>
        <w:rPr>
          <w:b w:val="1"/>
          <w:bCs w:val="1"/>
        </w:rPr>
      </w:pPr>
      <w:r w:rsidDel="00000000" w:rsidR="00000000" w:rsidRPr="00000000">
        <w:rPr>
          <w:b w:val="1"/>
          <w:bCs w:val="1"/>
          <w:rtl w:val="0"/>
        </w:rPr>
        <w:t xml:space="preserve">Relationship Quick Summary: </w:t>
      </w:r>
      <w:r w:rsidDel="00000000" w:rsidR="00000000" w:rsidRPr="00000000">
        <w:rPr>
          <w:rtl w:val="0"/>
        </w:rPr>
        <w:t xml:space="preserve">A few words summarizing the absolute core of the relationship.</w:t>
      </w:r>
    </w:p>
    <w:p w:rsidR="00000000" w:rsidDel="00000000" w:rsidP="00000000" w:rsidRDefault="00000000" w:rsidRPr="00000000" w14:paraId="00000066">
      <w:pPr>
        <w:numPr>
          <w:ilvl w:val="0"/>
          <w:numId w:val="3"/>
        </w:numPr>
        <w:ind w:left="720" w:hanging="360"/>
        <w:rPr>
          <w:b w:val="1"/>
          <w:bCs w:val="1"/>
        </w:rPr>
      </w:pPr>
      <w:r w:rsidDel="00000000" w:rsidR="00000000" w:rsidRPr="00000000">
        <w:rPr>
          <w:b w:val="1"/>
          <w:bCs w:val="1"/>
          <w:rtl w:val="0"/>
        </w:rPr>
        <w:t xml:space="preserve">Relationship Details: </w:t>
      </w:r>
      <w:r w:rsidDel="00000000" w:rsidR="00000000" w:rsidRPr="00000000">
        <w:rPr>
          <w:rtl w:val="0"/>
        </w:rPr>
        <w:t xml:space="preserve">The body of character’s relationship with the Retiree. At some point in their life, each Retiree chose their own ambitions over these relationships, leading to missed connections or moments the Retirees regret.</w:t>
      </w:r>
    </w:p>
    <w:p w:rsidR="00000000" w:rsidDel="00000000" w:rsidP="00000000" w:rsidRDefault="00000000" w:rsidRPr="00000000" w14:paraId="00000067">
      <w:pPr>
        <w:numPr>
          <w:ilvl w:val="0"/>
          <w:numId w:val="3"/>
        </w:numPr>
        <w:ind w:left="720" w:hanging="360"/>
        <w:rPr>
          <w:b w:val="1"/>
          <w:bCs w:val="1"/>
        </w:rPr>
      </w:pPr>
      <w:r w:rsidDel="00000000" w:rsidR="00000000" w:rsidRPr="00000000">
        <w:rPr>
          <w:b w:val="1"/>
          <w:bCs w:val="1"/>
          <w:rtl w:val="0"/>
        </w:rPr>
        <w:t xml:space="preserve">The Moment to Relive: </w:t>
      </w:r>
      <w:r w:rsidDel="00000000" w:rsidR="00000000" w:rsidRPr="00000000">
        <w:rPr>
          <w:rtl w:val="0"/>
        </w:rPr>
        <w:t xml:space="preserve">A critical moment for the Fae to bring to life as the character. This is a prompt that helps the Fae to quickly get to the interesting part of the relationship upon stepping into character.</w:t>
      </w:r>
    </w:p>
    <w:p w:rsidR="00000000" w:rsidDel="00000000" w:rsidP="00000000" w:rsidRDefault="00000000" w:rsidRPr="00000000" w14:paraId="00000068">
      <w:pPr>
        <w:numPr>
          <w:ilvl w:val="0"/>
          <w:numId w:val="3"/>
        </w:numPr>
        <w:ind w:left="720" w:hanging="360"/>
      </w:pPr>
      <w:r w:rsidDel="00000000" w:rsidR="00000000" w:rsidRPr="00000000">
        <w:rPr>
          <w:b w:val="1"/>
          <w:bCs w:val="1"/>
          <w:rtl w:val="0"/>
        </w:rPr>
        <w:t xml:space="preserve">The Fae Know:</w:t>
      </w:r>
      <w:r w:rsidDel="00000000" w:rsidR="00000000" w:rsidRPr="00000000">
        <w:rPr>
          <w:rtl w:val="0"/>
        </w:rPr>
        <w:t xml:space="preserve"> Any further relevant details that the Fae knows magically, but that the person they are imitating doesn’t know at the time of the scene.</w:t>
      </w:r>
    </w:p>
    <w:p w:rsidR="00000000" w:rsidDel="00000000" w:rsidP="00000000" w:rsidRDefault="00000000" w:rsidRPr="00000000" w14:paraId="00000069">
      <w:pPr>
        <w:ind w:left="0" w:firstLine="0"/>
        <w:rPr/>
      </w:pPr>
      <w:r w:rsidDel="00000000" w:rsidR="00000000" w:rsidRPr="00000000">
        <w:rPr>
          <w:rtl w:val="0"/>
        </w:rPr>
      </w:r>
    </w:p>
    <w:p w:rsidR="00000000" w:rsidDel="00000000" w:rsidP="00000000" w:rsidRDefault="00000000" w:rsidRPr="00000000" w14:paraId="0000006A">
      <w:pPr>
        <w:ind w:left="0" w:firstLine="0"/>
        <w:rPr/>
      </w:pPr>
      <w:r w:rsidDel="00000000" w:rsidR="00000000" w:rsidRPr="00000000">
        <w:rPr>
          <w:rtl w:val="0"/>
        </w:rPr>
        <w:t xml:space="preserve">If a Fae does not want to play out the Scene on the top of the stack, they can put that stack down and pick up a different stack.</w:t>
      </w:r>
      <w:r w:rsidDel="00000000" w:rsidR="00000000" w:rsidRPr="00000000">
        <w:rPr>
          <w:rtl w:val="0"/>
        </w:rPr>
      </w:r>
    </w:p>
    <w:p w:rsidR="00000000" w:rsidDel="00000000" w:rsidP="00000000" w:rsidRDefault="00000000" w:rsidRPr="00000000" w14:paraId="0000006B">
      <w:pPr>
        <w:ind w:left="0" w:firstLine="0"/>
        <w:rPr/>
      </w:pPr>
      <w:r w:rsidDel="00000000" w:rsidR="00000000" w:rsidRPr="00000000">
        <w:rPr>
          <w:rtl w:val="0"/>
        </w:rPr>
      </w:r>
    </w:p>
    <w:p w:rsidR="00000000" w:rsidDel="00000000" w:rsidP="00000000" w:rsidRDefault="00000000" w:rsidRPr="00000000" w14:paraId="0000006C">
      <w:pPr>
        <w:ind w:left="0" w:firstLine="0"/>
        <w:rPr/>
      </w:pPr>
      <w:r w:rsidDel="00000000" w:rsidR="00000000" w:rsidRPr="00000000">
        <w:rPr>
          <w:rtl w:val="0"/>
        </w:rPr>
        <w:t xml:space="preserve">After reading the top card, the Fae picks up a piece of chiffon, approaches the campfire and says, “</w:t>
      </w:r>
      <w:r w:rsidDel="00000000" w:rsidR="00000000" w:rsidRPr="00000000">
        <w:rPr>
          <w:b w:val="1"/>
          <w:bCs w:val="1"/>
          <w:rtl w:val="0"/>
        </w:rPr>
        <w:t xml:space="preserve">I am here for [Retiree Last Name]. I am [Character Name], [Relationship Quick Summary]</w:t>
      </w:r>
      <w:r w:rsidDel="00000000" w:rsidR="00000000" w:rsidRPr="00000000">
        <w:rPr>
          <w:rtl w:val="0"/>
        </w:rPr>
        <w:t xml:space="preserve">,” such that all Retirees can hear. The indicated Retiree stands, and the Fae ushers the Retiree away from the campfire.</w:t>
      </w:r>
    </w:p>
    <w:p w:rsidR="00000000" w:rsidDel="00000000" w:rsidP="00000000" w:rsidRDefault="00000000" w:rsidRPr="00000000" w14:paraId="0000006D">
      <w:pPr>
        <w:ind w:left="0" w:firstLine="0"/>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The Fae takes on the appearance and mannerisms of the relationship character, and the Retiree and the Fae play out a conversation between the Retiree and the relationship character. The Fae follows the instructions listed under </w:t>
      </w:r>
      <w:r w:rsidDel="00000000" w:rsidR="00000000" w:rsidRPr="00000000">
        <w:rPr>
          <w:b w:val="1"/>
          <w:bCs w:val="1"/>
          <w:rtl w:val="0"/>
        </w:rPr>
        <w:t xml:space="preserve">To Start the Scene </w:t>
      </w:r>
      <w:r w:rsidDel="00000000" w:rsidR="00000000" w:rsidRPr="00000000">
        <w:rPr>
          <w:rtl w:val="0"/>
        </w:rPr>
        <w:t xml:space="preserve">on the Fae Scene card to initiate the scene. Note that this process varies slightly depending on the type of scene.</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During the conversation, the Retiree will have the opportunity to reaffirm the choices they made in the past, or to play out making a different choice. When the Fae decides that the scene has run its course, they follow the instructions listed under </w:t>
      </w:r>
      <w:r w:rsidDel="00000000" w:rsidR="00000000" w:rsidRPr="00000000">
        <w:rPr>
          <w:b w:val="1"/>
          <w:bCs w:val="1"/>
          <w:rtl w:val="0"/>
        </w:rPr>
        <w:t xml:space="preserve">To End the Scene </w:t>
      </w:r>
      <w:r w:rsidDel="00000000" w:rsidR="00000000" w:rsidRPr="00000000">
        <w:rPr>
          <w:rtl w:val="0"/>
        </w:rPr>
        <w:t xml:space="preserve">on the Fae Scene card to bring the scene to a close. Note that this process again varies slightly depending on the type of scene.</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Fae Scenes should last approximately 10 minutes. If the Fae Monarch signals to the Fae that time is short, this represents the Fae Monarch requesting the Fae’s presence. If this happens, the Fae and the Retiree should move to wrap up their scene, so that the Fae can go do a Fae Scene with another Retiree. </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t xml:space="preserve">When a Fae Scene ends, the Fae returns to the Fae Scene area, puts the top card in the completed pile, puts the remaining stack back on the table, and repeats the process. Each Fae should aim to play out at least eight scenes over the course of the larp.</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There should always be at least two Retirees at the campfire. </w:t>
      </w:r>
    </w:p>
    <w:p w:rsidR="00000000" w:rsidDel="00000000" w:rsidP="00000000" w:rsidRDefault="00000000" w:rsidRPr="00000000" w14:paraId="00000077">
      <w:pPr>
        <w:rPr>
          <w:u w:val="single"/>
        </w:rPr>
      </w:pPr>
      <w:r w:rsidDel="00000000" w:rsidR="00000000" w:rsidRPr="00000000">
        <w:rPr>
          <w:rtl w:val="0"/>
        </w:rPr>
      </w:r>
    </w:p>
    <w:p w:rsidR="00000000" w:rsidDel="00000000" w:rsidP="00000000" w:rsidRDefault="00000000" w:rsidRPr="00000000" w14:paraId="00000078">
      <w:pPr>
        <w:rPr/>
      </w:pPr>
      <w:r w:rsidDel="00000000" w:rsidR="00000000" w:rsidRPr="00000000">
        <w:rPr>
          <w:i w:val="1"/>
          <w:iCs w:val="1"/>
          <w:rtl w:val="0"/>
        </w:rPr>
        <w:t xml:space="preserve">If there are only two Retirees around the Campfire</w:t>
      </w:r>
      <w:r w:rsidDel="00000000" w:rsidR="00000000" w:rsidRPr="00000000">
        <w:rPr>
          <w:rtl w:val="0"/>
        </w:rPr>
        <w:t xml:space="preserve">, the Fae should not pull either of them aside for a Fae Scene until a third Retiree joins them so that every Retiree at the Campfire has someone to LARP with at all times. The Fae player may choose to wait at the Scene Card Table and take a brief break from LARPing, or they may choose to join the Campfire directly. The “Fae at the Campfire” section of this document explains how to do this.</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i w:val="1"/>
          <w:iCs w:val="1"/>
          <w:rtl w:val="0"/>
        </w:rPr>
        <w:t xml:space="preserve">If all Fae Scene Card decks are emptied</w:t>
      </w:r>
      <w:r w:rsidDel="00000000" w:rsidR="00000000" w:rsidRPr="00000000">
        <w:rPr>
          <w:rtl w:val="0"/>
        </w:rPr>
        <w:t xml:space="preserve">, Fae may choose to wait at the Scene Card Table and take a break from LARPing, or they may choose to join the Campfire directly. The “Fae at the Campfire” section of this document explains how to do this.</w:t>
      </w:r>
    </w:p>
    <w:p w:rsidR="00000000" w:rsidDel="00000000" w:rsidP="00000000" w:rsidRDefault="00000000" w:rsidRPr="00000000" w14:paraId="0000007B">
      <w:pPr>
        <w:pStyle w:val="Heading4"/>
        <w:rPr/>
      </w:pPr>
      <w:bookmarkStart w:colFirst="0" w:colLast="0" w:name="_jnfhmnipbqd1" w:id="10"/>
      <w:bookmarkEnd w:id="10"/>
      <w:r w:rsidDel="00000000" w:rsidR="00000000" w:rsidRPr="00000000">
        <w:rPr>
          <w:rtl w:val="0"/>
        </w:rPr>
        <w:t xml:space="preserve">Fae at the Campfire</w:t>
      </w:r>
    </w:p>
    <w:p w:rsidR="00000000" w:rsidDel="00000000" w:rsidP="00000000" w:rsidRDefault="00000000" w:rsidRPr="00000000" w14:paraId="0000007C">
      <w:pPr>
        <w:rPr/>
      </w:pPr>
      <w:r w:rsidDel="00000000" w:rsidR="00000000" w:rsidRPr="00000000">
        <w:rPr>
          <w:rtl w:val="0"/>
        </w:rPr>
        <w:t xml:space="preserve">If a Fae finishes a Fae Scene and there are no Fae Scene card stacks remaining in the Fae Scene area, or if there are only two Retirees at the campfire, the Fae may choose to join the campfire directly to continue LARPing with the Retirees. To do this, the person playing the Fae selects one of the </w:t>
      </w:r>
      <w:r w:rsidDel="00000000" w:rsidR="00000000" w:rsidRPr="00000000">
        <w:rPr>
          <w:b w:val="1"/>
          <w:bCs w:val="1"/>
          <w:rtl w:val="0"/>
        </w:rPr>
        <w:t xml:space="preserve">Fae Character </w:t>
      </w:r>
      <w:r w:rsidDel="00000000" w:rsidR="00000000" w:rsidRPr="00000000">
        <w:rPr>
          <w:rtl w:val="0"/>
        </w:rPr>
        <w:t xml:space="preserve">cards on the Scene Card Table. These cards include the following information:</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numPr>
          <w:ilvl w:val="0"/>
          <w:numId w:val="2"/>
        </w:numPr>
        <w:ind w:left="720" w:hanging="360"/>
        <w:rPr>
          <w:b w:val="1"/>
          <w:bCs w:val="1"/>
        </w:rPr>
      </w:pPr>
      <w:r w:rsidDel="00000000" w:rsidR="00000000" w:rsidRPr="00000000">
        <w:rPr>
          <w:b w:val="1"/>
          <w:bCs w:val="1"/>
          <w:rtl w:val="0"/>
        </w:rPr>
        <w:t xml:space="preserve">Character Name: </w:t>
      </w:r>
      <w:r w:rsidDel="00000000" w:rsidR="00000000" w:rsidRPr="00000000">
        <w:rPr>
          <w:rtl w:val="0"/>
        </w:rPr>
        <w:t xml:space="preserve">A gender-neutral name for the Fae. The person playing the Fae may choose the Fae’s pronouns.</w:t>
      </w:r>
    </w:p>
    <w:p w:rsidR="00000000" w:rsidDel="00000000" w:rsidP="00000000" w:rsidRDefault="00000000" w:rsidRPr="00000000" w14:paraId="0000007F">
      <w:pPr>
        <w:numPr>
          <w:ilvl w:val="0"/>
          <w:numId w:val="2"/>
        </w:numPr>
        <w:ind w:left="720" w:hanging="360"/>
        <w:rPr>
          <w:b w:val="1"/>
          <w:bCs w:val="1"/>
        </w:rPr>
      </w:pPr>
      <w:r w:rsidDel="00000000" w:rsidR="00000000" w:rsidRPr="00000000">
        <w:rPr>
          <w:b w:val="1"/>
          <w:bCs w:val="1"/>
          <w:rtl w:val="0"/>
        </w:rPr>
        <w:t xml:space="preserve">Instructions: </w:t>
      </w:r>
      <w:r w:rsidDel="00000000" w:rsidR="00000000" w:rsidRPr="00000000">
        <w:rPr>
          <w:rtl w:val="0"/>
        </w:rPr>
        <w:t xml:space="preserve">Basic instructions for how to use the card.</w:t>
      </w:r>
    </w:p>
    <w:p w:rsidR="00000000" w:rsidDel="00000000" w:rsidP="00000000" w:rsidRDefault="00000000" w:rsidRPr="00000000" w14:paraId="00000080">
      <w:pPr>
        <w:numPr>
          <w:ilvl w:val="0"/>
          <w:numId w:val="2"/>
        </w:numPr>
        <w:ind w:left="720" w:hanging="360"/>
        <w:rPr>
          <w:b w:val="1"/>
          <w:bCs w:val="1"/>
        </w:rPr>
      </w:pPr>
      <w:r w:rsidDel="00000000" w:rsidR="00000000" w:rsidRPr="00000000">
        <w:rPr>
          <w:b w:val="1"/>
          <w:bCs w:val="1"/>
          <w:rtl w:val="0"/>
        </w:rPr>
        <w:t xml:space="preserve">Character Adjectives: </w:t>
      </w:r>
      <w:r w:rsidDel="00000000" w:rsidR="00000000" w:rsidRPr="00000000">
        <w:rPr>
          <w:rtl w:val="0"/>
        </w:rPr>
        <w:t xml:space="preserve">Three adjectives describing the character.</w:t>
      </w:r>
    </w:p>
    <w:p w:rsidR="00000000" w:rsidDel="00000000" w:rsidP="00000000" w:rsidRDefault="00000000" w:rsidRPr="00000000" w14:paraId="00000081">
      <w:pPr>
        <w:numPr>
          <w:ilvl w:val="0"/>
          <w:numId w:val="2"/>
        </w:numPr>
        <w:ind w:left="720" w:hanging="360"/>
        <w:rPr>
          <w:b w:val="1"/>
          <w:bCs w:val="1"/>
        </w:rPr>
      </w:pPr>
      <w:r w:rsidDel="00000000" w:rsidR="00000000" w:rsidRPr="00000000">
        <w:rPr>
          <w:b w:val="1"/>
          <w:bCs w:val="1"/>
          <w:rtl w:val="0"/>
        </w:rPr>
        <w:t xml:space="preserve">Opinion on Humans: </w:t>
      </w:r>
      <w:r w:rsidDel="00000000" w:rsidR="00000000" w:rsidRPr="00000000">
        <w:rPr>
          <w:rtl w:val="0"/>
        </w:rPr>
        <w:t xml:space="preserve">A short summary of the Fae’s general thoughts on humans.</w:t>
      </w:r>
    </w:p>
    <w:p w:rsidR="00000000" w:rsidDel="00000000" w:rsidP="00000000" w:rsidRDefault="00000000" w:rsidRPr="00000000" w14:paraId="00000082">
      <w:pPr>
        <w:numPr>
          <w:ilvl w:val="0"/>
          <w:numId w:val="2"/>
        </w:numPr>
        <w:ind w:left="720" w:hanging="360"/>
        <w:rPr>
          <w:b w:val="1"/>
          <w:bCs w:val="1"/>
        </w:rPr>
      </w:pPr>
      <w:r w:rsidDel="00000000" w:rsidR="00000000" w:rsidRPr="00000000">
        <w:rPr>
          <w:b w:val="1"/>
          <w:bCs w:val="1"/>
          <w:rtl w:val="0"/>
        </w:rPr>
        <w:t xml:space="preserve">Conversation Prompts: </w:t>
      </w:r>
      <w:r w:rsidDel="00000000" w:rsidR="00000000" w:rsidRPr="00000000">
        <w:rPr>
          <w:rtl w:val="0"/>
        </w:rPr>
        <w:t xml:space="preserve">Three questions the Fae might want to ask the Retirees around the campfire.</w:t>
      </w:r>
    </w:p>
    <w:p w:rsidR="00000000" w:rsidDel="00000000" w:rsidP="00000000" w:rsidRDefault="00000000" w:rsidRPr="00000000" w14:paraId="00000083">
      <w:pPr>
        <w:ind w:left="0" w:firstLine="0"/>
        <w:rPr/>
      </w:pPr>
      <w:r w:rsidDel="00000000" w:rsidR="00000000" w:rsidRPr="00000000">
        <w:rPr>
          <w:rtl w:val="0"/>
        </w:rPr>
      </w:r>
    </w:p>
    <w:p w:rsidR="00000000" w:rsidDel="00000000" w:rsidP="00000000" w:rsidRDefault="00000000" w:rsidRPr="00000000" w14:paraId="00000084">
      <w:pPr>
        <w:ind w:left="0" w:firstLine="0"/>
        <w:rPr/>
      </w:pPr>
      <w:r w:rsidDel="00000000" w:rsidR="00000000" w:rsidRPr="00000000">
        <w:rPr>
          <w:i w:val="1"/>
          <w:iCs w:val="1"/>
          <w:rtl w:val="0"/>
        </w:rPr>
        <w:t xml:space="preserve">If a Fae player selected a Fae Character because all Fae Scene Card decks have been emptied,</w:t>
      </w:r>
      <w:r w:rsidDel="00000000" w:rsidR="00000000" w:rsidRPr="00000000">
        <w:rPr>
          <w:rtl w:val="0"/>
        </w:rPr>
        <w:t xml:space="preserve"> the Fae will play the chosen character for the rest of the larp and should join the Campfire and interact with the Retirees until game end.</w:t>
      </w:r>
    </w:p>
    <w:p w:rsidR="00000000" w:rsidDel="00000000" w:rsidP="00000000" w:rsidRDefault="00000000" w:rsidRPr="00000000" w14:paraId="00000085">
      <w:pPr>
        <w:ind w:left="0" w:firstLine="0"/>
        <w:rPr/>
      </w:pPr>
      <w:r w:rsidDel="00000000" w:rsidR="00000000" w:rsidRPr="00000000">
        <w:rPr>
          <w:rtl w:val="0"/>
        </w:rPr>
      </w:r>
    </w:p>
    <w:p w:rsidR="00000000" w:rsidDel="00000000" w:rsidP="00000000" w:rsidRDefault="00000000" w:rsidRPr="00000000" w14:paraId="00000086">
      <w:pPr>
        <w:ind w:left="0" w:firstLine="0"/>
        <w:rPr/>
      </w:pPr>
      <w:r w:rsidDel="00000000" w:rsidR="00000000" w:rsidRPr="00000000">
        <w:rPr>
          <w:i w:val="1"/>
          <w:iCs w:val="1"/>
          <w:rtl w:val="0"/>
        </w:rPr>
        <w:t xml:space="preserve">If the Fae player selected a Fae Character because there were only two Retirees at the Campfire, </w:t>
      </w:r>
      <w:r w:rsidDel="00000000" w:rsidR="00000000" w:rsidRPr="00000000">
        <w:rPr>
          <w:rtl w:val="0"/>
        </w:rPr>
        <w:t xml:space="preserve">t</w:t>
      </w:r>
      <w:r w:rsidDel="00000000" w:rsidR="00000000" w:rsidRPr="00000000">
        <w:rPr>
          <w:rtl w:val="0"/>
        </w:rPr>
        <w:t xml:space="preserve">hey may leave the Campfire at any time, pick up another Fae Scene Card, and begin doing Fae Scenes again once there are Retirees available.</w:t>
      </w:r>
    </w:p>
    <w:p w:rsidR="00000000" w:rsidDel="00000000" w:rsidP="00000000" w:rsidRDefault="00000000" w:rsidRPr="00000000" w14:paraId="00000087">
      <w:pPr>
        <w:pStyle w:val="Heading3"/>
        <w:rPr/>
      </w:pPr>
      <w:bookmarkStart w:colFirst="0" w:colLast="0" w:name="_t833o5hj3t2p" w:id="11"/>
      <w:bookmarkEnd w:id="11"/>
      <w:r w:rsidDel="00000000" w:rsidR="00000000" w:rsidRPr="00000000">
        <w:rPr>
          <w:rtl w:val="0"/>
        </w:rPr>
        <w:t xml:space="preserve">Fae Monarch</w:t>
      </w:r>
    </w:p>
    <w:p w:rsidR="00000000" w:rsidDel="00000000" w:rsidP="00000000" w:rsidRDefault="00000000" w:rsidRPr="00000000" w14:paraId="00000088">
      <w:pPr>
        <w:rPr/>
      </w:pPr>
      <w:r w:rsidDel="00000000" w:rsidR="00000000" w:rsidRPr="00000000">
        <w:rPr>
          <w:rtl w:val="0"/>
        </w:rPr>
        <w:t xml:space="preserve">Depending on the number of players, the Fae Monarch may also need to do Fae Scenes. See the </w:t>
      </w:r>
      <w:hyperlink w:anchor="_1f8r6zo6cxm1">
        <w:r w:rsidDel="00000000" w:rsidR="00000000" w:rsidRPr="00000000">
          <w:rPr>
            <w:color w:val="1155cc"/>
            <w:u w:val="single"/>
            <w:rtl w:val="0"/>
          </w:rPr>
          <w:t xml:space="preserve">Fae</w:t>
        </w:r>
      </w:hyperlink>
      <w:r w:rsidDel="00000000" w:rsidR="00000000" w:rsidRPr="00000000">
        <w:rPr>
          <w:rtl w:val="0"/>
        </w:rPr>
        <w:t xml:space="preserve"> section for instructions about Fae Scenes, and the table in the </w:t>
      </w:r>
      <w:hyperlink w:anchor="_36exi5ry94cs">
        <w:r w:rsidDel="00000000" w:rsidR="00000000" w:rsidRPr="00000000">
          <w:rPr>
            <w:color w:val="1155cc"/>
            <w:u w:val="single"/>
            <w:rtl w:val="0"/>
          </w:rPr>
          <w:t xml:space="preserve">Overview</w:t>
        </w:r>
      </w:hyperlink>
      <w:r w:rsidDel="00000000" w:rsidR="00000000" w:rsidRPr="00000000">
        <w:rPr>
          <w:rtl w:val="0"/>
        </w:rPr>
        <w:t xml:space="preserve"> section for the number of Fae Scenes the Fae Monarch needs to do.</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Aside from that, the Fae Monarch’s role is to monitor the Fae and to keep time. When the Fae first begin a Fae Scene, the Fae Monarch should make note of which Retiree they go to. After 15 minutes have passed, if any Fae has not concluded their scene and moved to a different Retiree, the Fae Monarch should signal to the Fae that time is short to indicate that they should wrap up the scene.</w:t>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The Fae Monarch repeats this process (making note of where the Fae are, and checking in with them again after 15 minutes) every 15 minutes, until the </w:t>
      </w:r>
      <w:hyperlink w:anchor="_2zmi3tbci3i4">
        <w:r w:rsidDel="00000000" w:rsidR="00000000" w:rsidRPr="00000000">
          <w:rPr>
            <w:color w:val="1155cc"/>
            <w:u w:val="single"/>
            <w:rtl w:val="0"/>
          </w:rPr>
          <w:t xml:space="preserve">end of the game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8D">
      <w:pPr>
        <w:pStyle w:val="Heading1"/>
        <w:rPr/>
      </w:pPr>
      <w:bookmarkStart w:colFirst="0" w:colLast="0" w:name="_2zmi3tbci3i4" w:id="12"/>
      <w:bookmarkEnd w:id="12"/>
      <w:r w:rsidDel="00000000" w:rsidR="00000000" w:rsidRPr="00000000">
        <w:rPr>
          <w:rtl w:val="0"/>
        </w:rPr>
        <w:t xml:space="preserve">End of the Game</w:t>
      </w: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When there are approximately 10 minutes left in the game’s runtime, the Fae Monarch should signal to Fae actively in a scene to inform them that they should wrap up their current Fae Scene. When they do, Fae players should return to the Scene Card Table, where the GM(s) should inform them that the game is about to end, and to not initiate another Fae Scene.</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Once all scenes have resolved, the Fae Monarch and all Fae approach the campfire. The Fae Monarch informs the Retirees that they have earned enough favor from the Fae to find the way out of the forest again. The Fae Monarch tells the Retirees that they have gathered enough tokens of favor (the chiffon) given by the Fae to build a path home.</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In their final speech, the Fae Monarch instructs the Retirees to place the pieces of chiffon on the floor to form a path leading out of the playspace. Once they have done this, the Fae Monarch finishes their speech, bids them farewell, and invites them to follow the path they have built to return home. Once the last of the Retirees leaves the playspace, the larp is over.</w:t>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jc w:val="right"/>
      <w:rPr/>
    </w:pPr>
    <w:r w:rsidDel="00000000" w:rsidR="00000000" w:rsidRPr="00000000">
      <w:rPr>
        <w:i w:val="1"/>
        <w:iCs w:val="1"/>
        <w:rtl w:val="0"/>
      </w:rPr>
      <w:t xml:space="preserve"> Retired Ambitions</w:t>
    </w:r>
    <w:r w:rsidDel="00000000" w:rsidR="00000000" w:rsidRPr="00000000">
      <w:rPr>
        <w:rtl w:val="0"/>
      </w:rPr>
      <w:t xml:space="preserve">: GM Game Mechanics - </w:t>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jc w:val="center"/>
    </w:pPr>
    <w:rPr>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